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ED2A" w14:textId="3E46F3E7" w:rsidR="00730F06" w:rsidRDefault="00730F06" w:rsidP="00730F06">
      <w:pPr>
        <w:rPr>
          <w:rFonts w:ascii="Cambria" w:hAnsi="Cambria"/>
          <w:sz w:val="24"/>
          <w:szCs w:val="24"/>
        </w:rPr>
      </w:pPr>
    </w:p>
    <w:p w14:paraId="6C0C0278" w14:textId="6CFF4269" w:rsidR="00D52170" w:rsidRDefault="00D52170" w:rsidP="00730F06">
      <w:pPr>
        <w:rPr>
          <w:rFonts w:ascii="Cambria" w:hAnsi="Cambria"/>
          <w:sz w:val="24"/>
          <w:szCs w:val="24"/>
        </w:rPr>
      </w:pPr>
    </w:p>
    <w:p w14:paraId="35B2A8BE" w14:textId="4307B278" w:rsidR="00730F06" w:rsidRPr="00D52170" w:rsidRDefault="00B22D77" w:rsidP="00D52170">
      <w:pPr>
        <w:spacing w:line="360" w:lineRule="auto"/>
        <w:rPr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6240809" wp14:editId="72C34473">
            <wp:simplePos x="0" y="0"/>
            <wp:positionH relativeFrom="column">
              <wp:posOffset>130175</wp:posOffset>
            </wp:positionH>
            <wp:positionV relativeFrom="paragraph">
              <wp:posOffset>30480</wp:posOffset>
            </wp:positionV>
            <wp:extent cx="2077720" cy="2688590"/>
            <wp:effectExtent l="0" t="0" r="0" b="0"/>
            <wp:wrapSquare wrapText="bothSides"/>
            <wp:docPr id="1" name="Picture 1" descr="A picture containing person, person, outdoor,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person, outdoor, smil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F06" w:rsidRPr="00D52170">
        <w:rPr>
          <w:b/>
          <w:sz w:val="24"/>
          <w:szCs w:val="24"/>
        </w:rPr>
        <w:t>Elizabeth Link</w:t>
      </w:r>
      <w:r w:rsidR="00730F06" w:rsidRPr="00D52170">
        <w:rPr>
          <w:sz w:val="24"/>
          <w:szCs w:val="24"/>
        </w:rPr>
        <w:t xml:space="preserve"> </w:t>
      </w:r>
      <w:r w:rsidR="00D52170" w:rsidRPr="00D52170">
        <w:rPr>
          <w:sz w:val="24"/>
          <w:szCs w:val="24"/>
        </w:rPr>
        <w:t>has been a professional</w:t>
      </w:r>
      <w:r w:rsidR="00730F06" w:rsidRPr="00D52170">
        <w:rPr>
          <w:sz w:val="24"/>
          <w:szCs w:val="24"/>
        </w:rPr>
        <w:t xml:space="preserve"> Mediator and Arbitrator</w:t>
      </w:r>
      <w:r w:rsidR="00D52170" w:rsidRPr="00D52170">
        <w:rPr>
          <w:sz w:val="24"/>
          <w:szCs w:val="24"/>
        </w:rPr>
        <w:t xml:space="preserve"> for over 15 years,</w:t>
      </w:r>
      <w:r w:rsidR="00730F06" w:rsidRPr="00D52170">
        <w:rPr>
          <w:sz w:val="24"/>
          <w:szCs w:val="24"/>
        </w:rPr>
        <w:t xml:space="preserve"> specializing in employment, business, and real estate disputes, practicing throughout </w:t>
      </w:r>
      <w:r w:rsidR="00D52170" w:rsidRPr="00D52170">
        <w:rPr>
          <w:sz w:val="24"/>
          <w:szCs w:val="24"/>
        </w:rPr>
        <w:t>Kentucky</w:t>
      </w:r>
      <w:r w:rsidR="00D52170">
        <w:rPr>
          <w:sz w:val="24"/>
          <w:szCs w:val="24"/>
        </w:rPr>
        <w:t>, California,</w:t>
      </w:r>
      <w:r w:rsidR="00D52170" w:rsidRPr="00D52170">
        <w:rPr>
          <w:sz w:val="24"/>
          <w:szCs w:val="24"/>
        </w:rPr>
        <w:t xml:space="preserve"> and </w:t>
      </w:r>
      <w:r w:rsidR="00730F06" w:rsidRPr="00D52170">
        <w:rPr>
          <w:sz w:val="24"/>
          <w:szCs w:val="24"/>
        </w:rPr>
        <w:t xml:space="preserve">the United States.  </w:t>
      </w:r>
      <w:r w:rsidR="00D52170" w:rsidRPr="00D52170">
        <w:rPr>
          <w:sz w:val="24"/>
          <w:szCs w:val="24"/>
        </w:rPr>
        <w:t>Prior to becoming a mediator, she was a civil litigation attorney for 20 years.  She is the CEO and Founder of the Center for Conflict Resolution and Leadership</w:t>
      </w:r>
      <w:r w:rsidR="00A56B69">
        <w:rPr>
          <w:sz w:val="24"/>
          <w:szCs w:val="24"/>
        </w:rPr>
        <w:t xml:space="preserve"> where she is </w:t>
      </w:r>
      <w:r w:rsidR="00D52170" w:rsidRPr="00D52170">
        <w:rPr>
          <w:sz w:val="24"/>
          <w:szCs w:val="24"/>
        </w:rPr>
        <w:t>a</w:t>
      </w:r>
      <w:r w:rsidR="00295742">
        <w:rPr>
          <w:sz w:val="24"/>
          <w:szCs w:val="24"/>
        </w:rPr>
        <w:t xml:space="preserve"> Conflict Coach and Consultant, a </w:t>
      </w:r>
      <w:r w:rsidR="00D52170" w:rsidRPr="00D52170">
        <w:rPr>
          <w:sz w:val="24"/>
          <w:szCs w:val="24"/>
        </w:rPr>
        <w:t xml:space="preserve">Conflict Resolution </w:t>
      </w:r>
      <w:r w:rsidR="00295742">
        <w:rPr>
          <w:sz w:val="24"/>
          <w:szCs w:val="24"/>
        </w:rPr>
        <w:t xml:space="preserve">and Leadership </w:t>
      </w:r>
      <w:r w:rsidR="00D52170" w:rsidRPr="00D52170">
        <w:rPr>
          <w:sz w:val="24"/>
          <w:szCs w:val="24"/>
        </w:rPr>
        <w:t>Skills trainer</w:t>
      </w:r>
      <w:r w:rsidR="00295742">
        <w:rPr>
          <w:sz w:val="24"/>
          <w:szCs w:val="24"/>
        </w:rPr>
        <w:t xml:space="preserve">, </w:t>
      </w:r>
      <w:r w:rsidR="00D52170" w:rsidRPr="00D52170">
        <w:rPr>
          <w:sz w:val="24"/>
          <w:szCs w:val="24"/>
        </w:rPr>
        <w:t>and Retreat Facilitator.</w:t>
      </w:r>
      <w:r w:rsidR="00A56B69">
        <w:rPr>
          <w:sz w:val="24"/>
          <w:szCs w:val="24"/>
        </w:rPr>
        <w:t xml:space="preserve"> </w:t>
      </w:r>
      <w:r w:rsidR="00D52170" w:rsidRPr="00D52170">
        <w:rPr>
          <w:sz w:val="24"/>
          <w:szCs w:val="24"/>
        </w:rPr>
        <w:t>Elizabeth</w:t>
      </w:r>
      <w:r w:rsidR="00730F06" w:rsidRPr="00D52170">
        <w:rPr>
          <w:sz w:val="24"/>
          <w:szCs w:val="24"/>
        </w:rPr>
        <w:t xml:space="preserve"> is </w:t>
      </w:r>
      <w:r w:rsidR="00D52170" w:rsidRPr="00D52170">
        <w:rPr>
          <w:sz w:val="24"/>
          <w:szCs w:val="24"/>
        </w:rPr>
        <w:t xml:space="preserve">also </w:t>
      </w:r>
      <w:r w:rsidR="00730F06" w:rsidRPr="00D52170">
        <w:rPr>
          <w:sz w:val="24"/>
          <w:szCs w:val="24"/>
        </w:rPr>
        <w:t>an Adjunct Law Professor at UC Berkeley Law School and UC Hastings College of the Law in San Francisco</w:t>
      </w:r>
      <w:r w:rsidR="00295742">
        <w:rPr>
          <w:sz w:val="24"/>
          <w:szCs w:val="24"/>
        </w:rPr>
        <w:t>,</w:t>
      </w:r>
      <w:r w:rsidR="00730F06" w:rsidRPr="00D52170">
        <w:rPr>
          <w:sz w:val="24"/>
          <w:szCs w:val="24"/>
        </w:rPr>
        <w:t xml:space="preserve"> where she teaches classes on mediation and negotiation. She earned her Juris Doctorate degree from the George Washington University Law School in Washington, D.C. </w:t>
      </w:r>
      <w:r w:rsidR="00D52170" w:rsidRPr="00D52170">
        <w:rPr>
          <w:sz w:val="24"/>
          <w:szCs w:val="24"/>
        </w:rPr>
        <w:t xml:space="preserve"> </w:t>
      </w:r>
    </w:p>
    <w:p w14:paraId="00C74B28" w14:textId="3D52F7B1" w:rsidR="00730F06" w:rsidRDefault="00730F06" w:rsidP="00730F06"/>
    <w:p w14:paraId="6BFA0170" w14:textId="07A1CC35" w:rsidR="00730F06" w:rsidRPr="00730F06" w:rsidRDefault="00730F06" w:rsidP="00730F06">
      <w:pPr>
        <w:rPr>
          <w:rFonts w:ascii="Cambria" w:hAnsi="Cambria"/>
          <w:sz w:val="24"/>
          <w:szCs w:val="24"/>
        </w:rPr>
      </w:pPr>
    </w:p>
    <w:sectPr w:rsidR="00730F06" w:rsidRPr="00730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06"/>
    <w:rsid w:val="00295742"/>
    <w:rsid w:val="00505B83"/>
    <w:rsid w:val="00730F06"/>
    <w:rsid w:val="00A56B69"/>
    <w:rsid w:val="00B22D77"/>
    <w:rsid w:val="00C96E62"/>
    <w:rsid w:val="00D5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0B074"/>
  <w15:chartTrackingRefBased/>
  <w15:docId w15:val="{DB30BCB0-E224-4FBE-B212-F8F28C31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Link</dc:creator>
  <cp:keywords/>
  <dc:description/>
  <cp:lastModifiedBy>Leah Brown</cp:lastModifiedBy>
  <cp:revision>2</cp:revision>
  <cp:lastPrinted>2022-10-03T19:40:00Z</cp:lastPrinted>
  <dcterms:created xsi:type="dcterms:W3CDTF">2022-10-17T13:26:00Z</dcterms:created>
  <dcterms:modified xsi:type="dcterms:W3CDTF">2022-10-17T13:26:00Z</dcterms:modified>
</cp:coreProperties>
</file>